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65" w:rsidRDefault="0094240D">
      <w:r>
        <w:t xml:space="preserve">Risk Assessment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4240D" w:rsidTr="0094240D">
        <w:tc>
          <w:tcPr>
            <w:tcW w:w="1870" w:type="dxa"/>
          </w:tcPr>
          <w:p w:rsidR="0094240D" w:rsidRDefault="0061344B">
            <w:r>
              <w:t>Risk</w:t>
            </w:r>
          </w:p>
        </w:tc>
        <w:tc>
          <w:tcPr>
            <w:tcW w:w="1870" w:type="dxa"/>
          </w:tcPr>
          <w:p w:rsidR="0094240D" w:rsidRDefault="0094240D">
            <w:r>
              <w:t>Low</w:t>
            </w:r>
          </w:p>
        </w:tc>
        <w:tc>
          <w:tcPr>
            <w:tcW w:w="1870" w:type="dxa"/>
          </w:tcPr>
          <w:p w:rsidR="0094240D" w:rsidRDefault="0094240D">
            <w:r>
              <w:t>Mild</w:t>
            </w:r>
          </w:p>
        </w:tc>
        <w:tc>
          <w:tcPr>
            <w:tcW w:w="1870" w:type="dxa"/>
          </w:tcPr>
          <w:p w:rsidR="0094240D" w:rsidRDefault="0094240D">
            <w:r>
              <w:t>Severe</w:t>
            </w:r>
          </w:p>
        </w:tc>
        <w:tc>
          <w:tcPr>
            <w:tcW w:w="1870" w:type="dxa"/>
          </w:tcPr>
          <w:p w:rsidR="0094240D" w:rsidRDefault="0094240D">
            <w:r>
              <w:t>Extreme</w:t>
            </w:r>
          </w:p>
        </w:tc>
      </w:tr>
      <w:tr w:rsidR="0094240D" w:rsidTr="0094240D">
        <w:tc>
          <w:tcPr>
            <w:tcW w:w="1870" w:type="dxa"/>
          </w:tcPr>
          <w:p w:rsidR="0094240D" w:rsidRDefault="0094240D">
            <w:r>
              <w:t>Dog Size</w:t>
            </w:r>
          </w:p>
        </w:tc>
        <w:tc>
          <w:tcPr>
            <w:tcW w:w="1870" w:type="dxa"/>
          </w:tcPr>
          <w:p w:rsidR="0094240D" w:rsidRDefault="0094240D">
            <w:r>
              <w:t>small</w:t>
            </w:r>
          </w:p>
        </w:tc>
        <w:tc>
          <w:tcPr>
            <w:tcW w:w="1870" w:type="dxa"/>
          </w:tcPr>
          <w:p w:rsidR="0094240D" w:rsidRDefault="0094240D">
            <w:r>
              <w:t>medium</w:t>
            </w:r>
          </w:p>
        </w:tc>
        <w:tc>
          <w:tcPr>
            <w:tcW w:w="1870" w:type="dxa"/>
          </w:tcPr>
          <w:p w:rsidR="0094240D" w:rsidRDefault="0094240D">
            <w:r>
              <w:t>large</w:t>
            </w:r>
          </w:p>
        </w:tc>
        <w:tc>
          <w:tcPr>
            <w:tcW w:w="1870" w:type="dxa"/>
          </w:tcPr>
          <w:p w:rsidR="0094240D" w:rsidRDefault="0094240D">
            <w:r>
              <w:t>giant</w:t>
            </w:r>
          </w:p>
        </w:tc>
      </w:tr>
      <w:tr w:rsidR="0094240D" w:rsidTr="0094240D">
        <w:tc>
          <w:tcPr>
            <w:tcW w:w="1870" w:type="dxa"/>
          </w:tcPr>
          <w:p w:rsidR="0094240D" w:rsidRDefault="0094240D">
            <w:r>
              <w:t>Dog Strength</w:t>
            </w:r>
          </w:p>
        </w:tc>
        <w:tc>
          <w:tcPr>
            <w:tcW w:w="1870" w:type="dxa"/>
          </w:tcPr>
          <w:p w:rsidR="0094240D" w:rsidRDefault="0094240D">
            <w:r>
              <w:t>Weak, fine boned, missing teeth</w:t>
            </w:r>
          </w:p>
        </w:tc>
        <w:tc>
          <w:tcPr>
            <w:tcW w:w="1870" w:type="dxa"/>
          </w:tcPr>
          <w:p w:rsidR="0094240D" w:rsidRDefault="0094240D">
            <w:r>
              <w:t>Light frame</w:t>
            </w:r>
          </w:p>
        </w:tc>
        <w:tc>
          <w:tcPr>
            <w:tcW w:w="1870" w:type="dxa"/>
          </w:tcPr>
          <w:p w:rsidR="0094240D" w:rsidRDefault="0094240D">
            <w:r>
              <w:t>Moderate to heavy musculature</w:t>
            </w:r>
          </w:p>
        </w:tc>
        <w:tc>
          <w:tcPr>
            <w:tcW w:w="1870" w:type="dxa"/>
          </w:tcPr>
          <w:p w:rsidR="0094240D" w:rsidRDefault="0094240D">
            <w:r>
              <w:t>Heavy musculature, especially around head and neck</w:t>
            </w:r>
          </w:p>
        </w:tc>
      </w:tr>
      <w:tr w:rsidR="0094240D" w:rsidTr="0094240D">
        <w:tc>
          <w:tcPr>
            <w:tcW w:w="1870" w:type="dxa"/>
          </w:tcPr>
          <w:p w:rsidR="0094240D" w:rsidRDefault="0094240D">
            <w:r>
              <w:t>Number of Bites * (must consider in context of severity)</w:t>
            </w:r>
          </w:p>
        </w:tc>
        <w:tc>
          <w:tcPr>
            <w:tcW w:w="1870" w:type="dxa"/>
          </w:tcPr>
          <w:p w:rsidR="0094240D" w:rsidRDefault="0099492B">
            <w:r>
              <w:t>1 bite, back away</w:t>
            </w:r>
          </w:p>
        </w:tc>
        <w:tc>
          <w:tcPr>
            <w:tcW w:w="1870" w:type="dxa"/>
          </w:tcPr>
          <w:p w:rsidR="0094240D" w:rsidRDefault="0099492B">
            <w:r>
              <w:t>1 bite, back away</w:t>
            </w:r>
          </w:p>
        </w:tc>
        <w:tc>
          <w:tcPr>
            <w:tcW w:w="1870" w:type="dxa"/>
          </w:tcPr>
          <w:p w:rsidR="0094240D" w:rsidRDefault="0099492B">
            <w:r>
              <w:t>Bite and hold, bite repeatedly, multiple bites in one incident</w:t>
            </w:r>
          </w:p>
        </w:tc>
        <w:tc>
          <w:tcPr>
            <w:tcW w:w="1870" w:type="dxa"/>
          </w:tcPr>
          <w:p w:rsidR="0094240D" w:rsidRDefault="0099492B">
            <w:r>
              <w:t>Bite, hold, shake, kill</w:t>
            </w:r>
          </w:p>
        </w:tc>
      </w:tr>
      <w:tr w:rsidR="0094240D" w:rsidTr="0094240D">
        <w:tc>
          <w:tcPr>
            <w:tcW w:w="1870" w:type="dxa"/>
          </w:tcPr>
          <w:p w:rsidR="0094240D" w:rsidRDefault="0094240D">
            <w:r>
              <w:t>Severity of Bites</w:t>
            </w:r>
          </w:p>
        </w:tc>
        <w:tc>
          <w:tcPr>
            <w:tcW w:w="1870" w:type="dxa"/>
          </w:tcPr>
          <w:p w:rsidR="0094240D" w:rsidRDefault="0099492B">
            <w:r>
              <w:t>No mark, red mark, minor bruising</w:t>
            </w:r>
          </w:p>
        </w:tc>
        <w:tc>
          <w:tcPr>
            <w:tcW w:w="1870" w:type="dxa"/>
          </w:tcPr>
          <w:p w:rsidR="0094240D" w:rsidRDefault="0099492B">
            <w:r>
              <w:t>Minor abrasion, moderate bruising</w:t>
            </w:r>
          </w:p>
        </w:tc>
        <w:tc>
          <w:tcPr>
            <w:tcW w:w="1870" w:type="dxa"/>
          </w:tcPr>
          <w:p w:rsidR="0094240D" w:rsidRDefault="0099492B">
            <w:r>
              <w:t>Puncture, laceration</w:t>
            </w:r>
          </w:p>
        </w:tc>
        <w:tc>
          <w:tcPr>
            <w:tcW w:w="1870" w:type="dxa"/>
          </w:tcPr>
          <w:p w:rsidR="0094240D" w:rsidRDefault="0099492B">
            <w:r>
              <w:t>Flesh/ appendage removal, fracture, internal injury, death</w:t>
            </w:r>
          </w:p>
        </w:tc>
      </w:tr>
      <w:tr w:rsidR="0094240D" w:rsidTr="0094240D">
        <w:tc>
          <w:tcPr>
            <w:tcW w:w="1870" w:type="dxa"/>
          </w:tcPr>
          <w:p w:rsidR="0094240D" w:rsidRDefault="0094240D">
            <w:r>
              <w:t>Location of Bites</w:t>
            </w:r>
          </w:p>
        </w:tc>
        <w:tc>
          <w:tcPr>
            <w:tcW w:w="1870" w:type="dxa"/>
          </w:tcPr>
          <w:p w:rsidR="0094240D" w:rsidRDefault="0099492B">
            <w:r>
              <w:t>Appendage reaching towards pet</w:t>
            </w:r>
          </w:p>
        </w:tc>
        <w:tc>
          <w:tcPr>
            <w:tcW w:w="1870" w:type="dxa"/>
          </w:tcPr>
          <w:p w:rsidR="0094240D" w:rsidRDefault="0099492B">
            <w:r>
              <w:t>Body part closest to pet, no jumping up</w:t>
            </w:r>
          </w:p>
        </w:tc>
        <w:tc>
          <w:tcPr>
            <w:tcW w:w="1870" w:type="dxa"/>
          </w:tcPr>
          <w:p w:rsidR="0094240D" w:rsidRDefault="0099492B">
            <w:r>
              <w:t>Upper arm, thigh, abdomen, face; pet jumped up to bite</w:t>
            </w:r>
          </w:p>
        </w:tc>
        <w:tc>
          <w:tcPr>
            <w:tcW w:w="1870" w:type="dxa"/>
          </w:tcPr>
          <w:p w:rsidR="0094240D" w:rsidRDefault="0094240D"/>
        </w:tc>
      </w:tr>
      <w:tr w:rsidR="0094240D" w:rsidTr="0094240D">
        <w:tc>
          <w:tcPr>
            <w:tcW w:w="1870" w:type="dxa"/>
          </w:tcPr>
          <w:p w:rsidR="0094240D" w:rsidRDefault="0094240D">
            <w:r>
              <w:t>Triggers</w:t>
            </w:r>
          </w:p>
        </w:tc>
        <w:tc>
          <w:tcPr>
            <w:tcW w:w="1870" w:type="dxa"/>
          </w:tcPr>
          <w:p w:rsidR="0094240D" w:rsidRDefault="0099492B">
            <w:r>
              <w:t>1 predictable</w:t>
            </w:r>
            <w:r w:rsidR="0065034A">
              <w:t xml:space="preserve">, </w:t>
            </w:r>
            <w:r w:rsidR="0065034A">
              <w:t>able to avoid</w:t>
            </w:r>
          </w:p>
        </w:tc>
        <w:tc>
          <w:tcPr>
            <w:tcW w:w="1870" w:type="dxa"/>
          </w:tcPr>
          <w:p w:rsidR="0094240D" w:rsidRDefault="00F76248">
            <w:r>
              <w:t>2 predictable</w:t>
            </w:r>
            <w:r w:rsidR="0065034A">
              <w:t xml:space="preserve">, </w:t>
            </w:r>
            <w:r w:rsidR="0065034A">
              <w:t>able to avoid</w:t>
            </w:r>
          </w:p>
        </w:tc>
        <w:tc>
          <w:tcPr>
            <w:tcW w:w="1870" w:type="dxa"/>
          </w:tcPr>
          <w:p w:rsidR="0094240D" w:rsidRDefault="00F76248">
            <w:r>
              <w:t>1 unpredictable</w:t>
            </w:r>
            <w:r w:rsidR="0065034A">
              <w:t>, not able to avoid all</w:t>
            </w:r>
          </w:p>
        </w:tc>
        <w:tc>
          <w:tcPr>
            <w:tcW w:w="1870" w:type="dxa"/>
          </w:tcPr>
          <w:p w:rsidR="0094240D" w:rsidRDefault="00F76248">
            <w:r>
              <w:t>More than 1 unpredictable</w:t>
            </w:r>
            <w:r w:rsidR="0065034A">
              <w:t>, unavoidable</w:t>
            </w:r>
          </w:p>
        </w:tc>
      </w:tr>
      <w:tr w:rsidR="0065034A" w:rsidTr="0094240D">
        <w:tc>
          <w:tcPr>
            <w:tcW w:w="1870" w:type="dxa"/>
          </w:tcPr>
          <w:p w:rsidR="0065034A" w:rsidRDefault="0065034A">
            <w:r>
              <w:t xml:space="preserve">Motivation </w:t>
            </w:r>
          </w:p>
        </w:tc>
        <w:tc>
          <w:tcPr>
            <w:tcW w:w="1870" w:type="dxa"/>
          </w:tcPr>
          <w:p w:rsidR="0065034A" w:rsidRDefault="0065034A">
            <w:r>
              <w:t xml:space="preserve">Play </w:t>
            </w:r>
          </w:p>
        </w:tc>
        <w:tc>
          <w:tcPr>
            <w:tcW w:w="1870" w:type="dxa"/>
          </w:tcPr>
          <w:p w:rsidR="0065034A" w:rsidRDefault="0065034A">
            <w:r>
              <w:t>Fear, Territorial</w:t>
            </w:r>
          </w:p>
        </w:tc>
        <w:tc>
          <w:tcPr>
            <w:tcW w:w="1870" w:type="dxa"/>
          </w:tcPr>
          <w:p w:rsidR="0065034A" w:rsidRDefault="0065034A">
            <w:r>
              <w:t>Severe fear, territorial, +/- predatory</w:t>
            </w:r>
          </w:p>
        </w:tc>
        <w:tc>
          <w:tcPr>
            <w:tcW w:w="1870" w:type="dxa"/>
          </w:tcPr>
          <w:p w:rsidR="0065034A" w:rsidRDefault="0065034A">
            <w:r>
              <w:t>Conflict</w:t>
            </w:r>
          </w:p>
        </w:tc>
      </w:tr>
      <w:tr w:rsidR="0094240D" w:rsidTr="0094240D">
        <w:tc>
          <w:tcPr>
            <w:tcW w:w="1870" w:type="dxa"/>
          </w:tcPr>
          <w:p w:rsidR="0094240D" w:rsidRDefault="0094240D">
            <w:r>
              <w:t>Targets</w:t>
            </w:r>
          </w:p>
        </w:tc>
        <w:tc>
          <w:tcPr>
            <w:tcW w:w="1870" w:type="dxa"/>
          </w:tcPr>
          <w:p w:rsidR="0094240D" w:rsidRDefault="0099492B">
            <w:r>
              <w:t>1 predictable</w:t>
            </w:r>
            <w:r w:rsidR="0065034A">
              <w:t>, able to avoid</w:t>
            </w:r>
          </w:p>
        </w:tc>
        <w:tc>
          <w:tcPr>
            <w:tcW w:w="1870" w:type="dxa"/>
          </w:tcPr>
          <w:p w:rsidR="0094240D" w:rsidRDefault="00F76248">
            <w:r>
              <w:t xml:space="preserve">2 </w:t>
            </w:r>
            <w:proofErr w:type="gramStart"/>
            <w:r>
              <w:t>predictable</w:t>
            </w:r>
            <w:r w:rsidR="0065034A">
              <w:t xml:space="preserve">, </w:t>
            </w:r>
            <w:r>
              <w:t xml:space="preserve"> </w:t>
            </w:r>
            <w:r w:rsidR="0065034A">
              <w:t>able</w:t>
            </w:r>
            <w:proofErr w:type="gramEnd"/>
            <w:r w:rsidR="0065034A">
              <w:t xml:space="preserve"> to avoid</w:t>
            </w:r>
          </w:p>
        </w:tc>
        <w:tc>
          <w:tcPr>
            <w:tcW w:w="1870" w:type="dxa"/>
          </w:tcPr>
          <w:p w:rsidR="0094240D" w:rsidRDefault="00F76248">
            <w:r>
              <w:t>Redirected, 1 unpredictable</w:t>
            </w:r>
            <w:r w:rsidR="0065034A">
              <w:t>, not able to avoid all</w:t>
            </w:r>
          </w:p>
        </w:tc>
        <w:tc>
          <w:tcPr>
            <w:tcW w:w="1870" w:type="dxa"/>
          </w:tcPr>
          <w:p w:rsidR="0094240D" w:rsidRDefault="00F76248">
            <w:r>
              <w:t>Redirected, more than 1 unpredictable</w:t>
            </w:r>
            <w:r w:rsidR="0065034A">
              <w:t>; unavoidable</w:t>
            </w:r>
          </w:p>
        </w:tc>
      </w:tr>
      <w:tr w:rsidR="0094240D" w:rsidTr="0094240D">
        <w:tc>
          <w:tcPr>
            <w:tcW w:w="1870" w:type="dxa"/>
          </w:tcPr>
          <w:p w:rsidR="0094240D" w:rsidRDefault="0094240D">
            <w:r>
              <w:t xml:space="preserve">Warning Signs </w:t>
            </w:r>
          </w:p>
        </w:tc>
        <w:tc>
          <w:tcPr>
            <w:tcW w:w="1870" w:type="dxa"/>
          </w:tcPr>
          <w:p w:rsidR="0094240D" w:rsidRDefault="0061344B">
            <w:r>
              <w:t xml:space="preserve">Try to leave, conflict body language, growl, </w:t>
            </w:r>
            <w:r w:rsidR="00731CAA">
              <w:t>lunge, snap</w:t>
            </w:r>
          </w:p>
        </w:tc>
        <w:tc>
          <w:tcPr>
            <w:tcW w:w="1870" w:type="dxa"/>
          </w:tcPr>
          <w:p w:rsidR="0094240D" w:rsidRDefault="00731CAA">
            <w:r>
              <w:t>Growl, lunge, +/- snap, inhibited bite</w:t>
            </w:r>
          </w:p>
        </w:tc>
        <w:tc>
          <w:tcPr>
            <w:tcW w:w="1870" w:type="dxa"/>
          </w:tcPr>
          <w:p w:rsidR="0094240D" w:rsidRDefault="0061344B">
            <w:r>
              <w:t>No warning signs or given as lunge to bite</w:t>
            </w:r>
          </w:p>
        </w:tc>
        <w:tc>
          <w:tcPr>
            <w:tcW w:w="1870" w:type="dxa"/>
          </w:tcPr>
          <w:p w:rsidR="0094240D" w:rsidRDefault="0061344B">
            <w:r>
              <w:t>No warning signs</w:t>
            </w:r>
          </w:p>
        </w:tc>
      </w:tr>
      <w:tr w:rsidR="0094240D" w:rsidTr="0094240D">
        <w:tc>
          <w:tcPr>
            <w:tcW w:w="1870" w:type="dxa"/>
          </w:tcPr>
          <w:p w:rsidR="0094240D" w:rsidRDefault="0094240D">
            <w:r>
              <w:t xml:space="preserve">History </w:t>
            </w:r>
          </w:p>
        </w:tc>
        <w:tc>
          <w:tcPr>
            <w:tcW w:w="1870" w:type="dxa"/>
          </w:tcPr>
          <w:p w:rsidR="0094240D" w:rsidRDefault="00731CAA">
            <w:r>
              <w:t>History of aggression in current shelter environment only</w:t>
            </w:r>
          </w:p>
        </w:tc>
        <w:tc>
          <w:tcPr>
            <w:tcW w:w="1870" w:type="dxa"/>
          </w:tcPr>
          <w:p w:rsidR="0094240D" w:rsidRDefault="00731CAA">
            <w:r>
              <w:t xml:space="preserve">History of aggression in 2 or more shelter environments, not </w:t>
            </w:r>
            <w:proofErr w:type="gramStart"/>
            <w:r>
              <w:t>in home</w:t>
            </w:r>
            <w:proofErr w:type="gramEnd"/>
            <w:r>
              <w:t xml:space="preserve"> environment</w:t>
            </w:r>
          </w:p>
        </w:tc>
        <w:tc>
          <w:tcPr>
            <w:tcW w:w="1870" w:type="dxa"/>
          </w:tcPr>
          <w:p w:rsidR="0094240D" w:rsidRDefault="00731CAA">
            <w:r>
              <w:t>History of aggression in 1 or 2 environments (one home, one shelter)</w:t>
            </w:r>
          </w:p>
        </w:tc>
        <w:tc>
          <w:tcPr>
            <w:tcW w:w="1870" w:type="dxa"/>
          </w:tcPr>
          <w:p w:rsidR="0094240D" w:rsidRDefault="00731CAA">
            <w:r>
              <w:t>History of aggression in more than 2 environments</w:t>
            </w:r>
          </w:p>
        </w:tc>
      </w:tr>
      <w:tr w:rsidR="0094240D" w:rsidTr="0094240D">
        <w:tc>
          <w:tcPr>
            <w:tcW w:w="1870" w:type="dxa"/>
          </w:tcPr>
          <w:p w:rsidR="0094240D" w:rsidRDefault="0094240D">
            <w:r>
              <w:t>Management</w:t>
            </w:r>
          </w:p>
        </w:tc>
        <w:tc>
          <w:tcPr>
            <w:tcW w:w="1870" w:type="dxa"/>
          </w:tcPr>
          <w:p w:rsidR="0094240D" w:rsidRDefault="00A45FBF">
            <w:r>
              <w:t>Can reasonably manage behavior in shelter and out of shelter</w:t>
            </w:r>
          </w:p>
        </w:tc>
        <w:tc>
          <w:tcPr>
            <w:tcW w:w="1870" w:type="dxa"/>
          </w:tcPr>
          <w:p w:rsidR="0094240D" w:rsidRDefault="00A45FBF">
            <w:r>
              <w:t>Can reasonably manage behavior out of shelter</w:t>
            </w:r>
          </w:p>
        </w:tc>
        <w:tc>
          <w:tcPr>
            <w:tcW w:w="1870" w:type="dxa"/>
          </w:tcPr>
          <w:p w:rsidR="0094240D" w:rsidRDefault="00A45FBF">
            <w:r>
              <w:t>Cannot reasonably manage behavior in shelter</w:t>
            </w:r>
          </w:p>
        </w:tc>
        <w:tc>
          <w:tcPr>
            <w:tcW w:w="1870" w:type="dxa"/>
          </w:tcPr>
          <w:p w:rsidR="0094240D" w:rsidRDefault="00A45FBF">
            <w:r>
              <w:t>Cannot reasonably manage behavior in or out of shelter</w:t>
            </w:r>
          </w:p>
        </w:tc>
      </w:tr>
    </w:tbl>
    <w:p w:rsidR="0094240D" w:rsidRDefault="0094240D">
      <w:bookmarkStart w:id="0" w:name="_GoBack"/>
      <w:bookmarkEnd w:id="0"/>
    </w:p>
    <w:sectPr w:rsidR="0094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D"/>
    <w:rsid w:val="005204A3"/>
    <w:rsid w:val="0061344B"/>
    <w:rsid w:val="0065034A"/>
    <w:rsid w:val="00731CAA"/>
    <w:rsid w:val="007C023E"/>
    <w:rsid w:val="0094240D"/>
    <w:rsid w:val="0099492B"/>
    <w:rsid w:val="00A45FBF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1D6E"/>
  <w15:chartTrackingRefBased/>
  <w15:docId w15:val="{43A77499-094F-43D0-9837-2594A095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Bennett</dc:creator>
  <cp:keywords/>
  <dc:description/>
  <cp:lastModifiedBy>Sara Bennett</cp:lastModifiedBy>
  <cp:revision>6</cp:revision>
  <dcterms:created xsi:type="dcterms:W3CDTF">2018-01-17T01:45:00Z</dcterms:created>
  <dcterms:modified xsi:type="dcterms:W3CDTF">2018-01-17T02:05:00Z</dcterms:modified>
</cp:coreProperties>
</file>